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9092"/>
      </w:tblGrid>
      <w:tr w:rsidR="0056641A" w:rsidRPr="00204D63" w:rsidTr="00E156F3">
        <w:tc>
          <w:tcPr>
            <w:tcW w:w="4819" w:type="dxa"/>
          </w:tcPr>
          <w:p w:rsidR="0056641A" w:rsidRPr="00204D63" w:rsidRDefault="0056641A" w:rsidP="00DF4C5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6641A" w:rsidRDefault="0056641A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Pr="00204D63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3155" cy="17227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72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2" w:type="dxa"/>
          </w:tcPr>
          <w:p w:rsidR="0056641A" w:rsidRPr="00204D63" w:rsidRDefault="0056641A" w:rsidP="00DF4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D63">
              <w:rPr>
                <w:rFonts w:ascii="Times New Roman" w:hAnsi="Times New Roman" w:cs="Times New Roman"/>
                <w:b/>
              </w:rPr>
              <w:t xml:space="preserve">Сетка </w:t>
            </w:r>
            <w:r w:rsidR="00BA4DF8">
              <w:rPr>
                <w:rFonts w:ascii="Times New Roman" w:hAnsi="Times New Roman" w:cs="Times New Roman"/>
                <w:b/>
              </w:rPr>
              <w:t>«Полоса препятствий»</w:t>
            </w:r>
            <w:r w:rsidRPr="00204D63">
              <w:rPr>
                <w:rFonts w:ascii="Times New Roman" w:hAnsi="Times New Roman" w:cs="Times New Roman"/>
                <w:b/>
              </w:rPr>
              <w:t xml:space="preserve"> </w:t>
            </w:r>
            <w:r w:rsidR="00BA4DF8">
              <w:rPr>
                <w:rFonts w:ascii="Times New Roman" w:hAnsi="Times New Roman" w:cs="Times New Roman"/>
                <w:b/>
              </w:rPr>
              <w:t>1800</w:t>
            </w:r>
          </w:p>
          <w:p w:rsidR="0056641A" w:rsidRPr="00A227D1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менее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мм, 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599D">
              <w:rPr>
                <w:rFonts w:ascii="Times New Roman" w:eastAsia="Calibri" w:hAnsi="Times New Roman" w:cs="Times New Roman"/>
                <w:sz w:val="24"/>
                <w:szCs w:val="24"/>
              </w:rPr>
              <w:t>579</w:t>
            </w:r>
            <w:bookmarkStart w:id="0" w:name="_GoBack"/>
            <w:bookmarkEnd w:id="0"/>
            <w:r w:rsidR="005D599D">
              <w:rPr>
                <w:rFonts w:ascii="Times New Roman" w:eastAsia="Calibri" w:hAnsi="Times New Roman" w:cs="Times New Roman"/>
                <w:sz w:val="24"/>
                <w:szCs w:val="24"/>
              </w:rPr>
              <w:t>0 мм, ширина – 2</w:t>
            </w:r>
            <w:r w:rsidR="005D599D" w:rsidRPr="005D59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00 мм.</w:t>
            </w:r>
          </w:p>
          <w:p w:rsidR="0056641A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предназначено для детей в возрасте от </w:t>
            </w:r>
            <w:r w:rsidR="00A227D1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12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BA4DF8" w:rsidRDefault="00BA4DF8" w:rsidP="00335D92">
            <w:pPr>
              <w:tabs>
                <w:tab w:val="num" w:pos="540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етка состоит из полипропиленовых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16 мм. </w:t>
            </w:r>
            <w:r w:rsidR="00335D92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335D92" w:rsidRPr="0072023D">
              <w:rPr>
                <w:sz w:val="24"/>
                <w:szCs w:val="24"/>
              </w:rPr>
              <w:t xml:space="preserve"> 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>сердечником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>. Канаты сетки должны крепиться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коуш, обжатый алюминиевой втулкой,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 к различным по высоте металлическим стойкам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(в количестве не менее семи штук)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8C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изготовленным из трубы </w:t>
            </w:r>
            <w:r w:rsidR="00FB69E8">
              <w:rPr>
                <w:rFonts w:ascii="Times New Roman" w:hAnsi="Times New Roman" w:cs="Times New Roman"/>
                <w:sz w:val="24"/>
                <w:szCs w:val="24"/>
              </w:rPr>
              <w:t>диаметром не менее 108 мм.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Крепление канатов должно обеспечивать изгиб сетки.</w:t>
            </w:r>
          </w:p>
          <w:p w:rsidR="00E156F3" w:rsidRDefault="0080697F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5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97F" w:rsidRDefault="00A55C1B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Канаты соединены между собой с</w:t>
            </w:r>
            <w:r w:rsidR="0080697F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пластиковых крепежных элементов</w:t>
            </w:r>
            <w:r w:rsidR="00806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41A" w:rsidRPr="00EF7628" w:rsidRDefault="0056641A" w:rsidP="00E156F3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E15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ваться пластиковыми заглушками. 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>Крепеж оцинкован.</w:t>
            </w:r>
          </w:p>
        </w:tc>
      </w:tr>
    </w:tbl>
    <w:p w:rsidR="006E31EA" w:rsidRDefault="006E31EA"/>
    <w:sectPr w:rsidR="006E31EA" w:rsidSect="00566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7"/>
    <w:rsid w:val="000D4707"/>
    <w:rsid w:val="00145D03"/>
    <w:rsid w:val="001D4DAA"/>
    <w:rsid w:val="00332090"/>
    <w:rsid w:val="00335D92"/>
    <w:rsid w:val="0056641A"/>
    <w:rsid w:val="005B4ABC"/>
    <w:rsid w:val="005D599D"/>
    <w:rsid w:val="006E31EA"/>
    <w:rsid w:val="007E18CA"/>
    <w:rsid w:val="0080697F"/>
    <w:rsid w:val="00891748"/>
    <w:rsid w:val="00960D4B"/>
    <w:rsid w:val="00A227D1"/>
    <w:rsid w:val="00A55C1B"/>
    <w:rsid w:val="00BA4DF8"/>
    <w:rsid w:val="00BC62C1"/>
    <w:rsid w:val="00DA57EB"/>
    <w:rsid w:val="00E156F3"/>
    <w:rsid w:val="00EB3EC2"/>
    <w:rsid w:val="00EF7628"/>
    <w:rsid w:val="00F11F37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0603-6B8C-4C76-AFE3-0433BFB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D8B0-C560-44CE-828C-7796B6C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Кадочников Константин Сергеевич</cp:lastModifiedBy>
  <cp:revision>3</cp:revision>
  <dcterms:created xsi:type="dcterms:W3CDTF">2017-08-10T03:17:00Z</dcterms:created>
  <dcterms:modified xsi:type="dcterms:W3CDTF">2018-03-23T07:33:00Z</dcterms:modified>
</cp:coreProperties>
</file>